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FF" w:rsidRDefault="001108D8" w:rsidP="00C403FF">
      <w:pPr>
        <w:rPr>
          <w:rFonts w:ascii="Calibri" w:hAnsi="Calibri"/>
          <w:b/>
          <w:bCs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>
            <wp:extent cx="5219700" cy="1285875"/>
            <wp:effectExtent l="1905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C403FF" w:rsidRDefault="00C403FF" w:rsidP="00C403FF">
      <w:pPr>
        <w:rPr>
          <w:rFonts w:ascii="Calibri" w:hAnsi="Calibri"/>
          <w:b/>
          <w:bCs/>
          <w:sz w:val="32"/>
          <w:szCs w:val="32"/>
        </w:rPr>
      </w:pPr>
    </w:p>
    <w:p w:rsidR="00C403FF" w:rsidRDefault="00C403FF" w:rsidP="00C403FF">
      <w:pPr>
        <w:rPr>
          <w:rFonts w:ascii="Calibri" w:hAnsi="Calibri"/>
          <w:b/>
          <w:bCs/>
          <w:sz w:val="32"/>
          <w:szCs w:val="32"/>
        </w:rPr>
      </w:pPr>
    </w:p>
    <w:p w:rsidR="00C403FF" w:rsidRPr="003B47CC" w:rsidRDefault="00C403FF" w:rsidP="00C403FF">
      <w:pPr>
        <w:jc w:val="center"/>
        <w:rPr>
          <w:rFonts w:ascii="Calibri" w:hAnsi="Calibri"/>
          <w:b/>
          <w:bCs/>
          <w:sz w:val="72"/>
          <w:szCs w:val="72"/>
        </w:rPr>
      </w:pPr>
      <w:r w:rsidRPr="003B47CC">
        <w:rPr>
          <w:rFonts w:ascii="Calibri" w:hAnsi="Calibri"/>
          <w:b/>
          <w:color w:val="000000"/>
          <w:sz w:val="72"/>
          <w:szCs w:val="72"/>
        </w:rPr>
        <w:t>Woensdag 24 mei 2017</w:t>
      </w:r>
    </w:p>
    <w:p w:rsidR="00C403FF" w:rsidRPr="00C403FF" w:rsidRDefault="00C403FF" w:rsidP="00C403FF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Calibri" w:hAnsi="Calibri"/>
          <w:b/>
          <w:color w:val="000000"/>
          <w:sz w:val="44"/>
          <w:szCs w:val="44"/>
        </w:rPr>
      </w:pPr>
      <w:r w:rsidRPr="00C403FF">
        <w:rPr>
          <w:rFonts w:ascii="Calibri" w:hAnsi="Calibri"/>
          <w:b/>
          <w:color w:val="000000"/>
          <w:sz w:val="44"/>
          <w:szCs w:val="44"/>
        </w:rPr>
        <w:t>organiseert AIC Tilburg</w:t>
      </w:r>
    </w:p>
    <w:p w:rsidR="00C403FF" w:rsidRPr="00C403FF" w:rsidRDefault="00C403FF" w:rsidP="00C403FF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C403FF">
        <w:rPr>
          <w:rFonts w:ascii="Calibri" w:hAnsi="Calibri"/>
          <w:b/>
          <w:color w:val="000000"/>
          <w:sz w:val="36"/>
          <w:szCs w:val="36"/>
        </w:rPr>
        <w:t xml:space="preserve">een thema-avond met gastspreekster Vivian </w:t>
      </w:r>
      <w:proofErr w:type="spellStart"/>
      <w:r w:rsidRPr="00C403FF">
        <w:rPr>
          <w:rFonts w:ascii="Calibri" w:hAnsi="Calibri"/>
          <w:b/>
          <w:color w:val="000000"/>
          <w:sz w:val="36"/>
          <w:szCs w:val="36"/>
        </w:rPr>
        <w:t>Snouckaert</w:t>
      </w:r>
      <w:proofErr w:type="spellEnd"/>
      <w:r w:rsidRPr="00C403FF">
        <w:rPr>
          <w:rFonts w:ascii="Calibri" w:hAnsi="Calibri"/>
          <w:b/>
          <w:color w:val="000000"/>
          <w:sz w:val="36"/>
          <w:szCs w:val="36"/>
        </w:rPr>
        <w:t xml:space="preserve"> over:</w:t>
      </w:r>
    </w:p>
    <w:p w:rsidR="00C403FF" w:rsidRPr="00C403FF" w:rsidRDefault="00C403FF" w:rsidP="00C403FF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Calibri" w:hAnsi="Calibri"/>
          <w:b/>
          <w:color w:val="000000"/>
          <w:sz w:val="96"/>
          <w:szCs w:val="96"/>
        </w:rPr>
      </w:pPr>
      <w:r w:rsidRPr="00C403FF">
        <w:rPr>
          <w:rFonts w:ascii="Calibri" w:hAnsi="Calibri"/>
          <w:b/>
          <w:color w:val="000000"/>
          <w:sz w:val="96"/>
          <w:szCs w:val="96"/>
        </w:rPr>
        <w:t>Ouders</w:t>
      </w:r>
      <w:r w:rsidR="001845D3">
        <w:rPr>
          <w:rFonts w:ascii="Calibri" w:hAnsi="Calibri"/>
          <w:b/>
          <w:color w:val="000000"/>
          <w:sz w:val="96"/>
          <w:szCs w:val="96"/>
        </w:rPr>
        <w:t>chap</w:t>
      </w:r>
      <w:bookmarkStart w:id="0" w:name="_GoBack"/>
      <w:bookmarkEnd w:id="0"/>
      <w:r w:rsidRPr="00C403FF">
        <w:rPr>
          <w:rFonts w:ascii="Calibri" w:hAnsi="Calibri"/>
          <w:b/>
          <w:color w:val="000000"/>
          <w:sz w:val="96"/>
          <w:szCs w:val="96"/>
        </w:rPr>
        <w:t xml:space="preserve"> en autisme.</w:t>
      </w:r>
    </w:p>
    <w:p w:rsidR="00C403FF" w:rsidRPr="00C403FF" w:rsidRDefault="00C403FF" w:rsidP="00C403FF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403FF">
        <w:rPr>
          <w:rFonts w:ascii="Calibri" w:hAnsi="Calibri"/>
          <w:b/>
          <w:color w:val="000000"/>
          <w:sz w:val="28"/>
          <w:szCs w:val="28"/>
        </w:rPr>
        <w:t xml:space="preserve">In de lezing zal de spreekster ingaan op </w:t>
      </w:r>
      <w:r>
        <w:rPr>
          <w:rFonts w:ascii="Calibri" w:hAnsi="Calibri"/>
          <w:b/>
          <w:color w:val="000000"/>
          <w:sz w:val="28"/>
          <w:szCs w:val="28"/>
        </w:rPr>
        <w:t>de kinderwens, zwangerschap en het leven met kinderen</w:t>
      </w:r>
      <w:r w:rsidR="0097016D">
        <w:rPr>
          <w:rFonts w:ascii="Calibri" w:hAnsi="Calibri"/>
          <w:b/>
          <w:color w:val="000000"/>
          <w:sz w:val="28"/>
          <w:szCs w:val="28"/>
        </w:rPr>
        <w:t xml:space="preserve"> als je autisme hebt</w:t>
      </w:r>
      <w:r>
        <w:rPr>
          <w:rFonts w:ascii="Calibri" w:hAnsi="Calibri"/>
          <w:b/>
          <w:color w:val="000000"/>
          <w:sz w:val="28"/>
          <w:szCs w:val="28"/>
        </w:rPr>
        <w:t>.</w:t>
      </w:r>
    </w:p>
    <w:p w:rsidR="00455460" w:rsidRDefault="00C403FF" w:rsidP="00455460">
      <w:pPr>
        <w:widowControl w:val="0"/>
        <w:suppressAutoHyphens w:val="0"/>
        <w:autoSpaceDE w:val="0"/>
        <w:autoSpaceDN w:val="0"/>
        <w:adjustRightInd w:val="0"/>
        <w:rPr>
          <w:rFonts w:ascii="Times" w:eastAsiaTheme="minorHAnsi" w:hAnsi="Times" w:cs="Times"/>
          <w:b/>
          <w:bCs/>
          <w:color w:val="333333"/>
          <w:sz w:val="36"/>
          <w:szCs w:val="36"/>
          <w:lang w:val="en-US" w:eastAsia="en-US"/>
        </w:rPr>
      </w:pPr>
      <w:r>
        <w:rPr>
          <w:rFonts w:ascii="Calibri" w:hAnsi="Calibri"/>
          <w:color w:val="000000"/>
          <w:sz w:val="32"/>
          <w:szCs w:val="32"/>
        </w:rPr>
        <w:tab/>
      </w:r>
      <w:r w:rsidR="00DC06E9">
        <w:rPr>
          <w:rFonts w:ascii="Calibri" w:hAnsi="Calibri"/>
          <w:color w:val="000000"/>
          <w:sz w:val="32"/>
          <w:szCs w:val="32"/>
        </w:rPr>
        <w:t xml:space="preserve"> </w:t>
      </w:r>
      <w:r w:rsidR="00455460">
        <w:rPr>
          <w:rFonts w:ascii="Times" w:eastAsiaTheme="minorHAnsi" w:hAnsi="Times" w:cs="Times"/>
          <w:b/>
          <w:bCs/>
          <w:noProof/>
          <w:color w:val="333333"/>
          <w:sz w:val="36"/>
          <w:szCs w:val="36"/>
          <w:lang w:eastAsia="nl-NL"/>
        </w:rPr>
        <w:drawing>
          <wp:inline distT="0" distB="0" distL="0" distR="0">
            <wp:extent cx="1905000" cy="19050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81" w:rsidRDefault="00455460" w:rsidP="005F4A81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</w:pPr>
      <w:r>
        <w:rPr>
          <w:rFonts w:ascii="Times" w:eastAsiaTheme="minorHAnsi" w:hAnsi="Times" w:cs="Times"/>
          <w:b/>
          <w:bCs/>
          <w:color w:val="333333"/>
          <w:sz w:val="36"/>
          <w:szCs w:val="36"/>
          <w:lang w:val="en-US" w:eastAsia="en-US"/>
        </w:rPr>
        <w:t xml:space="preserve">Vivian </w:t>
      </w:r>
      <w:proofErr w:type="spellStart"/>
      <w:r>
        <w:rPr>
          <w:rFonts w:ascii="Times" w:eastAsiaTheme="minorHAnsi" w:hAnsi="Times" w:cs="Times"/>
          <w:b/>
          <w:bCs/>
          <w:color w:val="333333"/>
          <w:sz w:val="36"/>
          <w:szCs w:val="36"/>
          <w:lang w:val="en-US" w:eastAsia="en-US"/>
        </w:rPr>
        <w:t>Snouckaert</w:t>
      </w:r>
      <w:proofErr w:type="spellEnd"/>
      <w:r>
        <w:rPr>
          <w:rFonts w:ascii="Times" w:eastAsiaTheme="minorHAnsi" w:hAnsi="Times" w:cs="Times"/>
          <w:b/>
          <w:bCs/>
          <w:color w:val="333333"/>
          <w:sz w:val="36"/>
          <w:szCs w:val="36"/>
          <w:lang w:val="en-US" w:eastAsia="en-US"/>
        </w:rPr>
        <w:t> </w:t>
      </w:r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is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psycholoog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.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Ze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is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gespecialiseerd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in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diagnostiek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en coaching van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volwassenen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met ASS. Vivian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doet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onderzoek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naar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autisme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en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ouderschap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en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heeft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hier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een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artikel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over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geschreven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.</w:t>
      </w:r>
    </w:p>
    <w:p w:rsidR="005F4A81" w:rsidRDefault="005F4A81" w:rsidP="005F4A81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</w:pPr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Vivian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Snouckaert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is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werkzaam</w:t>
      </w:r>
      <w:proofErr w:type="spellEnd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Times" w:eastAsiaTheme="minorHAnsi" w:hAnsi="Times" w:cs="Times"/>
          <w:color w:val="333333"/>
          <w:sz w:val="36"/>
          <w:szCs w:val="36"/>
          <w:lang w:val="en-US" w:eastAsia="en-US"/>
        </w:rPr>
        <w:t>bij</w:t>
      </w:r>
      <w:proofErr w:type="spellEnd"/>
    </w:p>
    <w:p w:rsidR="005F4A81" w:rsidRDefault="005F4A81" w:rsidP="003B47CC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5F4A81">
        <w:rPr>
          <w:rFonts w:ascii="Calibri" w:hAnsi="Calibri"/>
          <w:b/>
          <w:bCs/>
          <w:color w:val="000000"/>
          <w:sz w:val="32"/>
          <w:szCs w:val="32"/>
        </w:rPr>
        <w:t>AUTISME EXPERTISE.NL</w:t>
      </w:r>
    </w:p>
    <w:p w:rsidR="005F4A81" w:rsidRPr="00DA16A4" w:rsidRDefault="003B47CC" w:rsidP="005F4A81">
      <w:pPr>
        <w:pStyle w:val="Normaalweb"/>
        <w:tabs>
          <w:tab w:val="left" w:pos="1220"/>
          <w:tab w:val="center" w:pos="4820"/>
        </w:tabs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  <w:sectPr w:rsidR="005F4A81" w:rsidRPr="00DA16A4" w:rsidSect="00145C7C">
          <w:pgSz w:w="11906" w:h="16838"/>
          <w:pgMar w:top="851" w:right="849" w:bottom="142" w:left="1417" w:header="708" w:footer="708" w:gutter="0"/>
          <w:cols w:space="708"/>
          <w:docGrid w:linePitch="360"/>
        </w:sectPr>
      </w:pPr>
      <w:r>
        <w:rPr>
          <w:rFonts w:ascii="Calibri" w:hAnsi="Calibri"/>
          <w:b/>
          <w:bCs/>
          <w:color w:val="000000"/>
          <w:sz w:val="32"/>
          <w:szCs w:val="32"/>
        </w:rPr>
        <w:t>E</w:t>
      </w:r>
      <w:r w:rsidR="005F4A81">
        <w:rPr>
          <w:rFonts w:ascii="Calibri" w:hAnsi="Calibri"/>
          <w:b/>
          <w:bCs/>
          <w:color w:val="000000"/>
          <w:sz w:val="32"/>
          <w:szCs w:val="32"/>
        </w:rPr>
        <w:t>xpertisecentrum voor hooggespecialiseerde zorg bij autismespectrumstoornissen</w:t>
      </w:r>
    </w:p>
    <w:p w:rsidR="00AF67BC" w:rsidRDefault="00AF67BC" w:rsidP="00AF67BC">
      <w:pPr>
        <w:pStyle w:val="Normaalweb"/>
        <w:spacing w:before="0" w:beforeAutospacing="0" w:after="200" w:afterAutospacing="0"/>
        <w:ind w:right="-283"/>
        <w:rPr>
          <w:rFonts w:ascii="Calibri" w:hAnsi="Calibri"/>
          <w:b/>
          <w:bCs/>
          <w:color w:val="000000"/>
        </w:rPr>
        <w:sectPr w:rsidR="00AF67BC" w:rsidSect="00AF67BC">
          <w:type w:val="continuous"/>
          <w:pgSz w:w="11906" w:h="16838"/>
          <w:pgMar w:top="993" w:right="849" w:bottom="142" w:left="1417" w:header="708" w:footer="708" w:gutter="0"/>
          <w:cols w:num="2" w:space="850"/>
          <w:docGrid w:linePitch="360"/>
        </w:sectPr>
      </w:pPr>
    </w:p>
    <w:p w:rsidR="00875767" w:rsidRDefault="00875767" w:rsidP="00875767">
      <w:pPr>
        <w:pStyle w:val="Norma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lastRenderedPageBreak/>
        <w:t xml:space="preserve">Wilt U er bij zijn ? </w:t>
      </w:r>
    </w:p>
    <w:p w:rsidR="00875767" w:rsidRDefault="00875767" w:rsidP="00875767">
      <w:pPr>
        <w:pStyle w:val="Norma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Aanmelden kan via </w:t>
      </w:r>
      <w:hyperlink r:id="rId7" w:history="1">
        <w:r w:rsidRPr="00940670">
          <w:rPr>
            <w:rStyle w:val="Hyperlink"/>
            <w:rFonts w:ascii="Calibri" w:hAnsi="Calibri"/>
          </w:rPr>
          <w:t>aic-tilburg@nva-nb.nl</w:t>
        </w:r>
      </w:hyperlink>
    </w:p>
    <w:p w:rsidR="001108D8" w:rsidRPr="005F5CDB" w:rsidRDefault="001108D8" w:rsidP="001108D8">
      <w:pPr>
        <w:rPr>
          <w:rFonts w:asciiTheme="minorHAnsi" w:hAnsiTheme="minorHAnsi"/>
          <w:b/>
          <w:bCs/>
          <w:i/>
          <w:sz w:val="28"/>
          <w:szCs w:val="28"/>
        </w:rPr>
      </w:pPr>
      <w:r w:rsidRPr="005F5CDB">
        <w:rPr>
          <w:rFonts w:asciiTheme="minorHAnsi" w:eastAsia="Calibri" w:hAnsiTheme="minorHAnsi" w:cs="Arial"/>
          <w:b/>
          <w:bCs/>
          <w:sz w:val="28"/>
          <w:szCs w:val="28"/>
          <w:lang w:eastAsia="nl-NL"/>
        </w:rPr>
        <w:t xml:space="preserve">                     </w:t>
      </w:r>
    </w:p>
    <w:p w:rsidR="001108D8" w:rsidRDefault="001108D8" w:rsidP="001108D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sz w:val="28"/>
          <w:szCs w:val="28"/>
        </w:rPr>
        <w:t>Aanvang</w:t>
      </w:r>
      <w:r w:rsidR="0038288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20.00 uur</w:t>
      </w:r>
      <w:r>
        <w:rPr>
          <w:rFonts w:ascii="Calibri" w:hAnsi="Calibri"/>
          <w:sz w:val="28"/>
          <w:szCs w:val="28"/>
        </w:rPr>
        <w:t xml:space="preserve"> </w:t>
      </w:r>
      <w:r w:rsidR="00DF320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(v.a. 19.</w:t>
      </w:r>
      <w:r w:rsidR="00F45529">
        <w:rPr>
          <w:rFonts w:ascii="Calibri" w:hAnsi="Calibri"/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 xml:space="preserve"> uur staat de koffie/thee klaar).</w:t>
      </w:r>
    </w:p>
    <w:p w:rsidR="001108D8" w:rsidRDefault="00382889" w:rsidP="001108D8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Pauze    </w:t>
      </w:r>
      <w:r>
        <w:rPr>
          <w:rFonts w:ascii="Calibri" w:hAnsi="Calibri"/>
          <w:sz w:val="28"/>
          <w:szCs w:val="28"/>
        </w:rPr>
        <w:tab/>
        <w:t xml:space="preserve">: </w:t>
      </w:r>
      <w:r>
        <w:rPr>
          <w:rFonts w:ascii="Calibri" w:hAnsi="Calibri"/>
          <w:sz w:val="28"/>
          <w:szCs w:val="28"/>
        </w:rPr>
        <w:tab/>
      </w:r>
      <w:r w:rsidR="00374666">
        <w:rPr>
          <w:rFonts w:ascii="Calibri" w:hAnsi="Calibri"/>
          <w:sz w:val="28"/>
          <w:szCs w:val="28"/>
        </w:rPr>
        <w:t xml:space="preserve">± </w:t>
      </w:r>
      <w:r>
        <w:rPr>
          <w:rFonts w:ascii="Calibri" w:hAnsi="Calibri"/>
          <w:sz w:val="28"/>
          <w:szCs w:val="28"/>
        </w:rPr>
        <w:t>2</w:t>
      </w:r>
      <w:r w:rsidR="00577215">
        <w:rPr>
          <w:rFonts w:ascii="Calibri" w:hAnsi="Calibri"/>
          <w:sz w:val="28"/>
          <w:szCs w:val="28"/>
        </w:rPr>
        <w:t>1.00</w:t>
      </w:r>
      <w:r w:rsidR="001108D8">
        <w:rPr>
          <w:rFonts w:ascii="Calibri" w:hAnsi="Calibri"/>
          <w:sz w:val="28"/>
          <w:szCs w:val="28"/>
        </w:rPr>
        <w:t xml:space="preserve"> uur</w:t>
      </w:r>
    </w:p>
    <w:p w:rsidR="001108D8" w:rsidRDefault="00382889" w:rsidP="001108D8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Uitwisseling</w:t>
      </w:r>
      <w:r>
        <w:rPr>
          <w:rFonts w:ascii="Calibri" w:hAnsi="Calibri"/>
          <w:sz w:val="28"/>
          <w:szCs w:val="28"/>
        </w:rPr>
        <w:tab/>
        <w:t xml:space="preserve">:  </w:t>
      </w:r>
      <w:r>
        <w:rPr>
          <w:rFonts w:ascii="Calibri" w:hAnsi="Calibri"/>
          <w:sz w:val="28"/>
          <w:szCs w:val="28"/>
        </w:rPr>
        <w:tab/>
        <w:t>2</w:t>
      </w:r>
      <w:r w:rsidR="00577215">
        <w:rPr>
          <w:rFonts w:ascii="Calibri" w:hAnsi="Calibri"/>
          <w:sz w:val="28"/>
          <w:szCs w:val="28"/>
        </w:rPr>
        <w:t>1.15</w:t>
      </w:r>
      <w:r w:rsidR="001108D8">
        <w:rPr>
          <w:rFonts w:ascii="Calibri" w:hAnsi="Calibri"/>
          <w:sz w:val="28"/>
          <w:szCs w:val="28"/>
        </w:rPr>
        <w:t xml:space="preserve"> uur      </w:t>
      </w:r>
    </w:p>
    <w:p w:rsidR="001108D8" w:rsidRDefault="00A32C59" w:rsidP="001108D8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afsluiting</w:t>
      </w:r>
      <w:r w:rsidR="001108D8">
        <w:rPr>
          <w:rFonts w:ascii="Calibri" w:hAnsi="Calibri"/>
          <w:sz w:val="28"/>
          <w:szCs w:val="28"/>
        </w:rPr>
        <w:t xml:space="preserve">      : </w:t>
      </w:r>
      <w:r w:rsidR="001108D8">
        <w:rPr>
          <w:rFonts w:ascii="Calibri" w:hAnsi="Calibri"/>
          <w:sz w:val="28"/>
          <w:szCs w:val="28"/>
        </w:rPr>
        <w:tab/>
        <w:t>21.</w:t>
      </w:r>
      <w:r w:rsidR="00577215">
        <w:rPr>
          <w:rFonts w:ascii="Calibri" w:hAnsi="Calibri"/>
          <w:sz w:val="28"/>
          <w:szCs w:val="28"/>
        </w:rPr>
        <w:t>45</w:t>
      </w:r>
      <w:r w:rsidR="001108D8">
        <w:rPr>
          <w:rFonts w:ascii="Calibri" w:hAnsi="Calibri"/>
          <w:sz w:val="28"/>
          <w:szCs w:val="28"/>
        </w:rPr>
        <w:t xml:space="preserve"> uur</w:t>
      </w:r>
    </w:p>
    <w:p w:rsidR="0059133F" w:rsidRDefault="000979B2" w:rsidP="001108D8">
      <w:pPr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Toegang</w:t>
      </w:r>
      <w:r>
        <w:rPr>
          <w:rFonts w:ascii="Calibri" w:hAnsi="Calibri"/>
          <w:sz w:val="28"/>
          <w:szCs w:val="28"/>
        </w:rPr>
        <w:tab/>
        <w:t>:          € 2,-</w:t>
      </w:r>
    </w:p>
    <w:p w:rsidR="001108D8" w:rsidRDefault="001108D8" w:rsidP="001108D8">
      <w:pPr>
        <w:rPr>
          <w:rFonts w:ascii="Calibri" w:hAnsi="Calibri"/>
          <w:sz w:val="28"/>
          <w:szCs w:val="28"/>
        </w:rPr>
      </w:pPr>
    </w:p>
    <w:p w:rsidR="001108D8" w:rsidRDefault="001108D8" w:rsidP="001108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Locatie: Auti</w:t>
      </w:r>
      <w:r w:rsidR="00A32C59">
        <w:rPr>
          <w:b/>
          <w:sz w:val="24"/>
          <w:szCs w:val="24"/>
        </w:rPr>
        <w:t xml:space="preserve">sme Informatie Centrum Tilburg in het </w:t>
      </w:r>
      <w:r>
        <w:rPr>
          <w:b/>
          <w:sz w:val="24"/>
          <w:szCs w:val="24"/>
        </w:rPr>
        <w:t xml:space="preserve">gebouw </w:t>
      </w:r>
      <w:r w:rsidR="00A32C59">
        <w:rPr>
          <w:b/>
          <w:sz w:val="24"/>
          <w:szCs w:val="24"/>
        </w:rPr>
        <w:t>van MEE</w:t>
      </w:r>
    </w:p>
    <w:p w:rsidR="001108D8" w:rsidRDefault="001108D8" w:rsidP="001108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Kloosterstraat 32, 5038 VP  Tilburg </w:t>
      </w:r>
    </w:p>
    <w:p w:rsidR="00A32C59" w:rsidRDefault="00A32C59" w:rsidP="001108D8">
      <w:pPr>
        <w:widowControl w:val="0"/>
        <w:suppressAutoHyphens w:val="0"/>
        <w:autoSpaceDE w:val="0"/>
        <w:autoSpaceDN w:val="0"/>
        <w:adjustRightInd w:val="0"/>
      </w:pPr>
    </w:p>
    <w:p w:rsidR="00A71972" w:rsidRPr="001108D8" w:rsidRDefault="001108D8" w:rsidP="00A32C59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t xml:space="preserve">(achter het gebouw is </w:t>
      </w:r>
      <w:r w:rsidR="00A32C59">
        <w:t>een ruime parkeergelegenheid.</w:t>
      </w:r>
      <w:r>
        <w:t xml:space="preserve"> </w:t>
      </w:r>
      <w:r w:rsidR="00A32C59">
        <w:t>I</w:t>
      </w:r>
      <w:r>
        <w:t>ndien dit vol is kunt u parkeren bij de parkeergar</w:t>
      </w:r>
      <w:r w:rsidR="00A32C59">
        <w:t xml:space="preserve">age naast de schouwburg: </w:t>
      </w:r>
      <w:r w:rsidRPr="00A32C59">
        <w:rPr>
          <w:rFonts w:ascii="Times" w:hAnsi="Times" w:cs="Times"/>
          <w:sz w:val="20"/>
          <w:szCs w:val="20"/>
          <w:lang w:eastAsia="nl-NL"/>
        </w:rPr>
        <w:t>Louis Bouwmeesterplein 2, Tilburg</w:t>
      </w:r>
      <w:r w:rsidR="00A32C59" w:rsidRPr="00A32C59">
        <w:rPr>
          <w:rFonts w:ascii="Times" w:hAnsi="Times" w:cs="Times"/>
          <w:sz w:val="20"/>
          <w:szCs w:val="20"/>
          <w:lang w:eastAsia="nl-NL"/>
        </w:rPr>
        <w:t>)</w:t>
      </w:r>
    </w:p>
    <w:sectPr w:rsidR="00A71972" w:rsidRPr="001108D8" w:rsidSect="00145C7C">
      <w:type w:val="continuous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4A37"/>
    <w:multiLevelType w:val="multilevel"/>
    <w:tmpl w:val="BD32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8D8"/>
    <w:rsid w:val="00031A4E"/>
    <w:rsid w:val="00043C2D"/>
    <w:rsid w:val="000979B2"/>
    <w:rsid w:val="00104598"/>
    <w:rsid w:val="001108D8"/>
    <w:rsid w:val="00145C7C"/>
    <w:rsid w:val="001845D3"/>
    <w:rsid w:val="001B5D97"/>
    <w:rsid w:val="001F307A"/>
    <w:rsid w:val="00220A81"/>
    <w:rsid w:val="00276476"/>
    <w:rsid w:val="00282B3B"/>
    <w:rsid w:val="002839B8"/>
    <w:rsid w:val="00354449"/>
    <w:rsid w:val="00374666"/>
    <w:rsid w:val="00382889"/>
    <w:rsid w:val="003B47CC"/>
    <w:rsid w:val="003C432B"/>
    <w:rsid w:val="004103CB"/>
    <w:rsid w:val="004150CF"/>
    <w:rsid w:val="00455460"/>
    <w:rsid w:val="00461663"/>
    <w:rsid w:val="004B4597"/>
    <w:rsid w:val="004D7A86"/>
    <w:rsid w:val="00562C13"/>
    <w:rsid w:val="00562D5D"/>
    <w:rsid w:val="00577215"/>
    <w:rsid w:val="0059133F"/>
    <w:rsid w:val="005B649B"/>
    <w:rsid w:val="005E1444"/>
    <w:rsid w:val="005F4A81"/>
    <w:rsid w:val="005F5CDB"/>
    <w:rsid w:val="0060076D"/>
    <w:rsid w:val="00600FEA"/>
    <w:rsid w:val="00602083"/>
    <w:rsid w:val="00602529"/>
    <w:rsid w:val="0062331F"/>
    <w:rsid w:val="00677F76"/>
    <w:rsid w:val="006E4ACF"/>
    <w:rsid w:val="007213F6"/>
    <w:rsid w:val="007F0A7E"/>
    <w:rsid w:val="00833B30"/>
    <w:rsid w:val="008406D0"/>
    <w:rsid w:val="00875767"/>
    <w:rsid w:val="008B67D5"/>
    <w:rsid w:val="00965C3A"/>
    <w:rsid w:val="0097016D"/>
    <w:rsid w:val="009B036A"/>
    <w:rsid w:val="009D655E"/>
    <w:rsid w:val="009F1A0F"/>
    <w:rsid w:val="00A32C59"/>
    <w:rsid w:val="00A37998"/>
    <w:rsid w:val="00A552F7"/>
    <w:rsid w:val="00A71972"/>
    <w:rsid w:val="00A92B1C"/>
    <w:rsid w:val="00AF67BC"/>
    <w:rsid w:val="00B04F56"/>
    <w:rsid w:val="00BB733B"/>
    <w:rsid w:val="00BF2724"/>
    <w:rsid w:val="00C403FF"/>
    <w:rsid w:val="00C631C2"/>
    <w:rsid w:val="00CB5631"/>
    <w:rsid w:val="00D03DDF"/>
    <w:rsid w:val="00D173F2"/>
    <w:rsid w:val="00D67D8C"/>
    <w:rsid w:val="00DA16A4"/>
    <w:rsid w:val="00DC06E9"/>
    <w:rsid w:val="00DD0E3F"/>
    <w:rsid w:val="00DF2E32"/>
    <w:rsid w:val="00DF320B"/>
    <w:rsid w:val="00E16344"/>
    <w:rsid w:val="00E17616"/>
    <w:rsid w:val="00E843D8"/>
    <w:rsid w:val="00F314D2"/>
    <w:rsid w:val="00F33576"/>
    <w:rsid w:val="00F365DC"/>
    <w:rsid w:val="00F45529"/>
    <w:rsid w:val="00F72223"/>
    <w:rsid w:val="00FB0D75"/>
    <w:rsid w:val="00FB4563"/>
    <w:rsid w:val="514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0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1">
    <w:name w:val="heading 1"/>
    <w:basedOn w:val="Standaard"/>
    <w:link w:val="Kop1Char"/>
    <w:uiPriority w:val="9"/>
    <w:qFormat/>
    <w:rsid w:val="0038288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08D8"/>
    <w:rPr>
      <w:rFonts w:ascii="Times New Roman" w:hAnsi="Times New Roman" w:cs="Times New Roman" w:hint="default"/>
      <w:color w:val="0000FF"/>
      <w:u w:val="single"/>
    </w:rPr>
  </w:style>
  <w:style w:type="paragraph" w:styleId="Geenafstand">
    <w:name w:val="No Spacing"/>
    <w:uiPriority w:val="99"/>
    <w:qFormat/>
    <w:rsid w:val="001108D8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08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8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Kop1Char">
    <w:name w:val="Kop 1 Char"/>
    <w:basedOn w:val="Standaardalinea-lettertype"/>
    <w:link w:val="Kop1"/>
    <w:uiPriority w:val="9"/>
    <w:rsid w:val="0038288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ull-name">
    <w:name w:val="full-name"/>
    <w:basedOn w:val="Standaardalinea-lettertype"/>
    <w:rsid w:val="00382889"/>
  </w:style>
  <w:style w:type="paragraph" w:customStyle="1" w:styleId="Titel1">
    <w:name w:val="Titel1"/>
    <w:basedOn w:val="Standaard"/>
    <w:rsid w:val="00382889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875767"/>
    <w:pPr>
      <w:suppressAutoHyphens w:val="0"/>
      <w:spacing w:before="100" w:beforeAutospacing="1" w:after="100" w:afterAutospacing="1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9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0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1">
    <w:name w:val="heading 1"/>
    <w:basedOn w:val="Normaal"/>
    <w:link w:val="Kop1Teken"/>
    <w:uiPriority w:val="9"/>
    <w:qFormat/>
    <w:rsid w:val="0038288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97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08D8"/>
    <w:rPr>
      <w:rFonts w:ascii="Times New Roman" w:hAnsi="Times New Roman" w:cs="Times New Roman" w:hint="default"/>
      <w:color w:val="0000FF"/>
      <w:u w:val="single"/>
    </w:rPr>
  </w:style>
  <w:style w:type="paragraph" w:styleId="Geenafstand">
    <w:name w:val="No Spacing"/>
    <w:uiPriority w:val="99"/>
    <w:qFormat/>
    <w:rsid w:val="001108D8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108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08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Kop1Teken">
    <w:name w:val="Kop 1 Teken"/>
    <w:basedOn w:val="Standaardalinea-lettertype"/>
    <w:link w:val="Kop1"/>
    <w:uiPriority w:val="9"/>
    <w:rsid w:val="0038288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ull-name">
    <w:name w:val="full-name"/>
    <w:basedOn w:val="Standaardalinea-lettertype"/>
    <w:rsid w:val="00382889"/>
  </w:style>
  <w:style w:type="paragraph" w:customStyle="1" w:styleId="Titel1">
    <w:name w:val="Titel1"/>
    <w:basedOn w:val="Normaal"/>
    <w:rsid w:val="00382889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Normaal"/>
    <w:uiPriority w:val="99"/>
    <w:unhideWhenUsed/>
    <w:rsid w:val="00875767"/>
    <w:pPr>
      <w:suppressAutoHyphens w:val="0"/>
      <w:spacing w:before="100" w:beforeAutospacing="1" w:after="100" w:afterAutospacing="1"/>
    </w:pPr>
    <w:rPr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09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-tilburg@nva-n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</dc:creator>
  <cp:lastModifiedBy>Gebruiker</cp:lastModifiedBy>
  <cp:revision>2</cp:revision>
  <dcterms:created xsi:type="dcterms:W3CDTF">2017-04-04T14:58:00Z</dcterms:created>
  <dcterms:modified xsi:type="dcterms:W3CDTF">2017-04-04T14:58:00Z</dcterms:modified>
</cp:coreProperties>
</file>