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C1" w:rsidRDefault="003A56C1" w:rsidP="00BC28A7">
      <w:pPr>
        <w:shd w:val="clear" w:color="auto" w:fill="FFFFFF"/>
        <w:rPr>
          <w:rFonts w:ascii="Times New Roman" w:eastAsia="Times New Roman" w:hAnsi="Times New Roman" w:cs="Times New Roman"/>
          <w:lang w:eastAsia="nl-NL"/>
        </w:rPr>
      </w:pPr>
    </w:p>
    <w:p w:rsidR="00291BE8" w:rsidRDefault="003A56C1" w:rsidP="00291BE8">
      <w:pPr>
        <w:rPr>
          <w:rFonts w:ascii="Times New Roman" w:eastAsia="Times New Roman" w:hAnsi="Times New Roman" w:cs="Times New Roman"/>
          <w:lang w:eastAsia="nl-NL"/>
        </w:rPr>
      </w:pPr>
      <w:r w:rsidRPr="003A56C1">
        <w:rPr>
          <w:rFonts w:ascii="Times New Roman" w:eastAsia="Times New Roman" w:hAnsi="Times New Roman" w:cs="Times New Roman"/>
          <w:lang w:eastAsia="nl-NL"/>
        </w:rPr>
        <w:fldChar w:fldCharType="begin"/>
      </w:r>
      <w:r w:rsidR="00376E6F">
        <w:rPr>
          <w:rFonts w:ascii="Times New Roman" w:eastAsia="Times New Roman" w:hAnsi="Times New Roman" w:cs="Times New Roman"/>
          <w:lang w:eastAsia="nl-NL"/>
        </w:rPr>
        <w:instrText xml:space="preserve"> INCLUDEPICTURE "C:\\var\\folders\\ky\\k395db1s40bcm3wswb9v4n9w0000gr\\T\\com.microsoft.Word\\WebArchiveCopyPasteTempFiles\\autismelogo.jpg" \* MERGEFORMAT </w:instrText>
      </w:r>
      <w:r w:rsidRPr="003A56C1">
        <w:rPr>
          <w:rFonts w:ascii="Times New Roman" w:eastAsia="Times New Roman" w:hAnsi="Times New Roman" w:cs="Times New Roman"/>
          <w:lang w:eastAsia="nl-NL"/>
        </w:rPr>
        <w:fldChar w:fldCharType="separate"/>
      </w:r>
      <w:r w:rsidRPr="003A56C1">
        <w:rPr>
          <w:rFonts w:ascii="Times New Roman" w:eastAsia="Times New Roman" w:hAnsi="Times New Roman" w:cs="Times New Roman"/>
          <w:lang w:eastAsia="nl-NL"/>
        </w:rPr>
        <w:fldChar w:fldCharType="end"/>
      </w:r>
      <w:r w:rsidR="00376E6F">
        <w:rPr>
          <w:rFonts w:ascii="Times" w:hAnsi="Times" w:cs="Times"/>
          <w:noProof/>
          <w:color w:val="000000"/>
          <w:lang w:eastAsia="nl-NL"/>
        </w:rPr>
        <w:drawing>
          <wp:inline distT="0" distB="0" distL="0" distR="0" wp14:anchorId="6597342E" wp14:editId="74B9A9E4">
            <wp:extent cx="2476500" cy="658709"/>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288" cy="720627"/>
                    </a:xfrm>
                    <a:prstGeom prst="rect">
                      <a:avLst/>
                    </a:prstGeom>
                    <a:noFill/>
                    <a:ln>
                      <a:noFill/>
                    </a:ln>
                  </pic:spPr>
                </pic:pic>
              </a:graphicData>
            </a:graphic>
          </wp:inline>
        </w:drawing>
      </w:r>
      <w:bookmarkStart w:id="0" w:name="_GoBack"/>
      <w:bookmarkEnd w:id="0"/>
      <w:r w:rsidR="00291BE8">
        <w:rPr>
          <w:rFonts w:ascii="Times New Roman" w:eastAsia="Times New Roman" w:hAnsi="Times New Roman" w:cs="Times New Roman"/>
          <w:lang w:eastAsia="nl-NL"/>
        </w:rPr>
        <w:t xml:space="preserve">        </w:t>
      </w:r>
      <w:r w:rsidR="00376E6F">
        <w:rPr>
          <w:rFonts w:ascii="Times New Roman" w:eastAsia="Times New Roman" w:hAnsi="Times New Roman" w:cs="Times New Roman"/>
          <w:lang w:eastAsia="nl-NL"/>
        </w:rPr>
        <w:t xml:space="preserve">                        </w:t>
      </w:r>
      <w:r w:rsidR="00291BE8">
        <w:rPr>
          <w:rFonts w:ascii="Times New Roman" w:eastAsia="Times New Roman" w:hAnsi="Times New Roman" w:cs="Times New Roman"/>
          <w:lang w:eastAsia="nl-NL"/>
        </w:rPr>
        <w:t xml:space="preserve">         </w:t>
      </w:r>
      <w:r w:rsidR="00376E6F">
        <w:rPr>
          <w:rFonts w:ascii="Times New Roman" w:eastAsia="Times New Roman" w:hAnsi="Times New Roman" w:cs="Times New Roman"/>
          <w:noProof/>
          <w:lang w:eastAsia="nl-NL"/>
        </w:rPr>
        <w:drawing>
          <wp:inline distT="0" distB="0" distL="0" distR="0" wp14:anchorId="631EDF5F" wp14:editId="326C3141">
            <wp:extent cx="1713653" cy="70531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E.jpg"/>
                    <pic:cNvPicPr/>
                  </pic:nvPicPr>
                  <pic:blipFill>
                    <a:blip r:embed="rId6">
                      <a:extLst>
                        <a:ext uri="{28A0092B-C50C-407E-A947-70E740481C1C}">
                          <a14:useLocalDpi xmlns:a14="http://schemas.microsoft.com/office/drawing/2010/main" val="0"/>
                        </a:ext>
                      </a:extLst>
                    </a:blip>
                    <a:stretch>
                      <a:fillRect/>
                    </a:stretch>
                  </pic:blipFill>
                  <pic:spPr>
                    <a:xfrm>
                      <a:off x="0" y="0"/>
                      <a:ext cx="1730251" cy="712146"/>
                    </a:xfrm>
                    <a:prstGeom prst="rect">
                      <a:avLst/>
                    </a:prstGeom>
                  </pic:spPr>
                </pic:pic>
              </a:graphicData>
            </a:graphic>
          </wp:inline>
        </w:drawing>
      </w:r>
    </w:p>
    <w:p w:rsidR="00291BE8" w:rsidRDefault="00291BE8" w:rsidP="00BC28A7">
      <w:pPr>
        <w:shd w:val="clear" w:color="auto" w:fill="FFFFFF"/>
        <w:rPr>
          <w:rFonts w:ascii="Times New Roman" w:eastAsia="Times New Roman" w:hAnsi="Times New Roman" w:cs="Times New Roman"/>
          <w:lang w:eastAsia="nl-NL"/>
        </w:rPr>
      </w:pPr>
    </w:p>
    <w:p w:rsidR="00AB7400" w:rsidRDefault="00AB7400" w:rsidP="00BC28A7">
      <w:pPr>
        <w:shd w:val="clear" w:color="auto" w:fill="FFFFFF"/>
        <w:rPr>
          <w:rFonts w:ascii="Times New Roman" w:eastAsia="Times New Roman" w:hAnsi="Times New Roman" w:cs="Times New Roman"/>
          <w:lang w:eastAsia="nl-NL"/>
        </w:rPr>
      </w:pPr>
    </w:p>
    <w:p w:rsidR="00AB7400" w:rsidRDefault="00AB7400" w:rsidP="00BC28A7">
      <w:pPr>
        <w:shd w:val="clear" w:color="auto" w:fill="FFFFFF"/>
        <w:rPr>
          <w:rFonts w:ascii="Verdana" w:eastAsia="Times New Roman" w:hAnsi="Verdana" w:cs="Times New Roman"/>
          <w:sz w:val="22"/>
          <w:szCs w:val="22"/>
          <w:lang w:eastAsia="nl-NL"/>
        </w:rPr>
      </w:pPr>
      <w:r>
        <w:rPr>
          <w:rFonts w:ascii="Verdana" w:eastAsia="Times New Roman" w:hAnsi="Verdana" w:cs="Times New Roman"/>
          <w:sz w:val="22"/>
          <w:szCs w:val="22"/>
          <w:lang w:eastAsia="nl-NL"/>
        </w:rPr>
        <w:t>Op vrijdagochtend 1 juni 2018 organiseert het AIC Breda de themabijeenkomst:</w:t>
      </w:r>
    </w:p>
    <w:p w:rsidR="00AB7400" w:rsidRDefault="00AB7400" w:rsidP="00BC28A7">
      <w:pPr>
        <w:shd w:val="clear" w:color="auto" w:fill="FFFFFF"/>
        <w:rPr>
          <w:rFonts w:ascii="Verdana" w:eastAsia="Times New Roman" w:hAnsi="Verdana" w:cs="Times New Roman"/>
          <w:sz w:val="22"/>
          <w:szCs w:val="22"/>
          <w:lang w:eastAsia="nl-NL"/>
        </w:rPr>
      </w:pPr>
    </w:p>
    <w:p w:rsidR="00AB7400" w:rsidRPr="00AB7400" w:rsidRDefault="00AB7400" w:rsidP="00BC28A7">
      <w:pPr>
        <w:shd w:val="clear" w:color="auto" w:fill="FFFFFF"/>
        <w:rPr>
          <w:rFonts w:ascii="Verdana" w:eastAsia="Times New Roman" w:hAnsi="Verdana" w:cs="Times New Roman"/>
          <w:sz w:val="22"/>
          <w:szCs w:val="22"/>
          <w:lang w:eastAsia="nl-NL"/>
        </w:rPr>
      </w:pPr>
    </w:p>
    <w:p w:rsidR="00AB7400" w:rsidRPr="00AB7400" w:rsidRDefault="00AB7400" w:rsidP="00BC28A7">
      <w:pPr>
        <w:shd w:val="clear" w:color="auto" w:fill="FFFFFF"/>
        <w:rPr>
          <w:rFonts w:ascii="Verdana" w:eastAsia="Times New Roman" w:hAnsi="Verdana" w:cs="Times New Roman"/>
          <w:b/>
          <w:sz w:val="32"/>
          <w:szCs w:val="32"/>
          <w:lang w:eastAsia="nl-NL"/>
        </w:rPr>
      </w:pPr>
      <w:r>
        <w:rPr>
          <w:rFonts w:ascii="Verdana" w:eastAsia="Times New Roman" w:hAnsi="Verdana" w:cs="Times New Roman"/>
          <w:b/>
          <w:sz w:val="32"/>
          <w:szCs w:val="32"/>
          <w:lang w:eastAsia="nl-NL"/>
        </w:rPr>
        <w:tab/>
      </w:r>
      <w:r>
        <w:rPr>
          <w:rFonts w:ascii="Verdana" w:eastAsia="Times New Roman" w:hAnsi="Verdana" w:cs="Times New Roman"/>
          <w:b/>
          <w:sz w:val="32"/>
          <w:szCs w:val="32"/>
          <w:lang w:eastAsia="nl-NL"/>
        </w:rPr>
        <w:tab/>
      </w:r>
      <w:r w:rsidRPr="00AB7400">
        <w:rPr>
          <w:rFonts w:ascii="Verdana" w:eastAsia="Times New Roman" w:hAnsi="Verdana" w:cs="Times New Roman"/>
          <w:b/>
          <w:sz w:val="32"/>
          <w:szCs w:val="32"/>
          <w:lang w:eastAsia="nl-NL"/>
        </w:rPr>
        <w:t xml:space="preserve">Autisme: de diagnose … en nu? </w:t>
      </w:r>
    </w:p>
    <w:p w:rsidR="00AB7400" w:rsidRDefault="00AB7400" w:rsidP="00BC28A7">
      <w:pPr>
        <w:shd w:val="clear" w:color="auto" w:fill="FFFFFF"/>
        <w:rPr>
          <w:rFonts w:ascii="Verdana" w:eastAsia="Times New Roman" w:hAnsi="Verdana" w:cs="Times New Roman"/>
          <w:b/>
          <w:lang w:eastAsia="nl-NL"/>
        </w:rPr>
      </w:pPr>
    </w:p>
    <w:p w:rsidR="00AB7400" w:rsidRPr="00BC28A7" w:rsidRDefault="00AB7400" w:rsidP="00BC28A7">
      <w:pPr>
        <w:shd w:val="clear" w:color="auto" w:fill="FFFFFF"/>
        <w:rPr>
          <w:rFonts w:ascii="Verdana" w:eastAsia="Times New Roman" w:hAnsi="Verdana" w:cs="Times New Roman"/>
          <w:sz w:val="28"/>
          <w:szCs w:val="28"/>
          <w:lang w:eastAsia="nl-NL"/>
        </w:rPr>
      </w:pPr>
    </w:p>
    <w:p w:rsidR="00BC28A7" w:rsidRDefault="00BC28A7" w:rsidP="00BC28A7">
      <w:pPr>
        <w:rPr>
          <w:rFonts w:ascii="Verdana" w:hAnsi="Verdana"/>
          <w:sz w:val="22"/>
          <w:szCs w:val="22"/>
        </w:rPr>
      </w:pPr>
      <w:r w:rsidRPr="00AB7400">
        <w:rPr>
          <w:rFonts w:ascii="Verdana" w:hAnsi="Verdana"/>
          <w:sz w:val="22"/>
          <w:szCs w:val="22"/>
        </w:rPr>
        <w:t>"En dan heb je de diagnose Autisme gekregen voor je kind, partner of voor jezelf. Er komt veel op je af. Waar moet je beginnen? Wat heb je nodig? Hoe zoek je de juiste hulp? Vertel je het je omgeving of juist liever niet?</w:t>
      </w:r>
    </w:p>
    <w:p w:rsidR="00AB7400" w:rsidRPr="00AB7400" w:rsidRDefault="00AB7400" w:rsidP="00BC28A7">
      <w:pPr>
        <w:rPr>
          <w:rFonts w:ascii="Verdana" w:hAnsi="Verdana"/>
          <w:sz w:val="22"/>
          <w:szCs w:val="22"/>
        </w:rPr>
      </w:pPr>
    </w:p>
    <w:p w:rsidR="00AB7400" w:rsidRDefault="00BC28A7" w:rsidP="00BC28A7">
      <w:pPr>
        <w:rPr>
          <w:rFonts w:ascii="Verdana" w:hAnsi="Verdana"/>
          <w:sz w:val="22"/>
          <w:szCs w:val="22"/>
        </w:rPr>
      </w:pPr>
      <w:r w:rsidRPr="00AB7400">
        <w:rPr>
          <w:rFonts w:ascii="Verdana" w:hAnsi="Verdana"/>
          <w:sz w:val="22"/>
          <w:szCs w:val="22"/>
        </w:rPr>
        <w:t>Tijdens deze thema-ochtend geven drie van onze vrijwilligers hierover uit eigen ervaring een korte presentatie. Het onderwerp wordt belicht vanuit verschillende invalshoeken, vanuit de ouderrol en vanuit de persoon met autisme zelf. Natuurlijk is er ook volop gelegenheid tot het stellen van vragen.</w:t>
      </w:r>
    </w:p>
    <w:p w:rsidR="00AB7400" w:rsidRDefault="00AB7400" w:rsidP="00BC28A7">
      <w:pPr>
        <w:rPr>
          <w:rFonts w:ascii="Verdana" w:hAnsi="Verdana"/>
          <w:sz w:val="22"/>
          <w:szCs w:val="22"/>
        </w:rPr>
      </w:pPr>
    </w:p>
    <w:p w:rsidR="00AB7400" w:rsidRDefault="00AB7400" w:rsidP="00BC28A7">
      <w:pPr>
        <w:rPr>
          <w:rFonts w:ascii="Verdana" w:hAnsi="Verdana"/>
          <w:sz w:val="22"/>
          <w:szCs w:val="22"/>
        </w:rPr>
      </w:pPr>
    </w:p>
    <w:p w:rsidR="00AB7400" w:rsidRPr="001277DF" w:rsidRDefault="00AB7400" w:rsidP="00AB7400">
      <w:pPr>
        <w:rPr>
          <w:b/>
          <w:sz w:val="28"/>
          <w:szCs w:val="28"/>
        </w:rPr>
      </w:pPr>
      <w:r w:rsidRPr="001277DF">
        <w:rPr>
          <w:b/>
          <w:sz w:val="28"/>
          <w:szCs w:val="28"/>
        </w:rPr>
        <w:t>9.30 uur:</w:t>
      </w:r>
      <w:r w:rsidRPr="001277DF">
        <w:rPr>
          <w:b/>
          <w:sz w:val="28"/>
          <w:szCs w:val="28"/>
        </w:rPr>
        <w:tab/>
      </w:r>
      <w:r w:rsidRPr="001277DF">
        <w:rPr>
          <w:b/>
          <w:sz w:val="28"/>
          <w:szCs w:val="28"/>
        </w:rPr>
        <w:tab/>
      </w:r>
      <w:r w:rsidRPr="001277DF">
        <w:rPr>
          <w:b/>
          <w:sz w:val="28"/>
          <w:szCs w:val="28"/>
        </w:rPr>
        <w:tab/>
      </w:r>
      <w:r w:rsidRPr="001277DF">
        <w:rPr>
          <w:b/>
          <w:sz w:val="28"/>
          <w:szCs w:val="28"/>
        </w:rPr>
        <w:tab/>
        <w:t>Inloop met koffie/thee</w:t>
      </w:r>
    </w:p>
    <w:p w:rsidR="00AB7400" w:rsidRPr="00496436" w:rsidRDefault="00AB7400" w:rsidP="00AB7400">
      <w:pPr>
        <w:rPr>
          <w:sz w:val="28"/>
          <w:szCs w:val="28"/>
        </w:rPr>
      </w:pPr>
      <w:r w:rsidRPr="001277DF">
        <w:rPr>
          <w:b/>
          <w:sz w:val="28"/>
          <w:szCs w:val="28"/>
        </w:rPr>
        <w:t>10.00 uur:</w:t>
      </w:r>
      <w:r w:rsidRPr="001277DF">
        <w:rPr>
          <w:b/>
          <w:sz w:val="28"/>
          <w:szCs w:val="28"/>
        </w:rPr>
        <w:tab/>
      </w:r>
      <w:r w:rsidRPr="001277DF">
        <w:rPr>
          <w:b/>
          <w:sz w:val="28"/>
          <w:szCs w:val="28"/>
        </w:rPr>
        <w:tab/>
      </w:r>
      <w:r w:rsidRPr="001277DF">
        <w:rPr>
          <w:b/>
          <w:sz w:val="28"/>
          <w:szCs w:val="28"/>
        </w:rPr>
        <w:tab/>
      </w:r>
      <w:r w:rsidRPr="001277DF">
        <w:rPr>
          <w:b/>
          <w:sz w:val="28"/>
          <w:szCs w:val="28"/>
        </w:rPr>
        <w:tab/>
      </w:r>
      <w:r>
        <w:rPr>
          <w:b/>
          <w:sz w:val="28"/>
          <w:szCs w:val="28"/>
        </w:rPr>
        <w:t>Presentaties</w:t>
      </w:r>
    </w:p>
    <w:p w:rsidR="00AB7400" w:rsidRPr="001277DF" w:rsidRDefault="00AB7400" w:rsidP="00AB7400">
      <w:pPr>
        <w:ind w:firstLine="3"/>
        <w:rPr>
          <w:b/>
          <w:sz w:val="28"/>
          <w:szCs w:val="28"/>
        </w:rPr>
      </w:pPr>
      <w:r w:rsidRPr="001277DF">
        <w:rPr>
          <w:b/>
          <w:sz w:val="28"/>
          <w:szCs w:val="28"/>
        </w:rPr>
        <w:t>11.30 uur:</w:t>
      </w:r>
      <w:r w:rsidRPr="001277DF">
        <w:rPr>
          <w:b/>
          <w:sz w:val="28"/>
          <w:szCs w:val="28"/>
        </w:rPr>
        <w:tab/>
      </w:r>
      <w:r w:rsidRPr="001277DF">
        <w:rPr>
          <w:b/>
          <w:sz w:val="28"/>
          <w:szCs w:val="28"/>
        </w:rPr>
        <w:tab/>
      </w:r>
      <w:r w:rsidRPr="001277DF">
        <w:rPr>
          <w:b/>
          <w:sz w:val="28"/>
          <w:szCs w:val="28"/>
        </w:rPr>
        <w:tab/>
      </w:r>
      <w:r w:rsidRPr="001277DF">
        <w:rPr>
          <w:b/>
          <w:sz w:val="28"/>
          <w:szCs w:val="28"/>
        </w:rPr>
        <w:tab/>
        <w:t>Einde ochtend</w:t>
      </w:r>
    </w:p>
    <w:p w:rsidR="00AB7400" w:rsidRPr="001277DF" w:rsidRDefault="00AB7400" w:rsidP="00AB7400">
      <w:pPr>
        <w:ind w:firstLine="3"/>
        <w:rPr>
          <w:b/>
          <w:sz w:val="28"/>
          <w:szCs w:val="28"/>
        </w:rPr>
      </w:pPr>
      <w:r w:rsidRPr="001277DF">
        <w:rPr>
          <w:b/>
          <w:sz w:val="28"/>
          <w:szCs w:val="28"/>
        </w:rPr>
        <w:t>Locatie:</w:t>
      </w:r>
      <w:r w:rsidRPr="001277DF">
        <w:rPr>
          <w:b/>
          <w:sz w:val="28"/>
          <w:szCs w:val="28"/>
        </w:rPr>
        <w:tab/>
      </w:r>
      <w:r w:rsidRPr="001277DF">
        <w:rPr>
          <w:b/>
          <w:sz w:val="28"/>
          <w:szCs w:val="28"/>
        </w:rPr>
        <w:tab/>
      </w:r>
      <w:r w:rsidRPr="001277DF">
        <w:rPr>
          <w:b/>
          <w:sz w:val="28"/>
          <w:szCs w:val="28"/>
        </w:rPr>
        <w:tab/>
      </w:r>
      <w:r w:rsidRPr="001277DF">
        <w:rPr>
          <w:b/>
          <w:sz w:val="28"/>
          <w:szCs w:val="28"/>
        </w:rPr>
        <w:tab/>
        <w:t>MEE West-Brabant , Heerbaan 100, Breda</w:t>
      </w:r>
    </w:p>
    <w:p w:rsidR="00AB7400" w:rsidRPr="001277DF" w:rsidRDefault="0040062A" w:rsidP="00AB7400">
      <w:pPr>
        <w:rPr>
          <w:b/>
          <w:sz w:val="28"/>
          <w:szCs w:val="28"/>
        </w:rPr>
      </w:pPr>
      <w:r>
        <w:rPr>
          <w:b/>
          <w:sz w:val="28"/>
          <w:szCs w:val="28"/>
        </w:rPr>
        <w:t>Entree:</w:t>
      </w:r>
      <w:r>
        <w:rPr>
          <w:b/>
          <w:sz w:val="28"/>
          <w:szCs w:val="28"/>
        </w:rPr>
        <w:tab/>
      </w:r>
      <w:r>
        <w:rPr>
          <w:b/>
          <w:sz w:val="28"/>
          <w:szCs w:val="28"/>
        </w:rPr>
        <w:tab/>
      </w:r>
      <w:r>
        <w:rPr>
          <w:b/>
          <w:sz w:val="28"/>
          <w:szCs w:val="28"/>
        </w:rPr>
        <w:tab/>
      </w:r>
      <w:r>
        <w:rPr>
          <w:b/>
          <w:sz w:val="28"/>
          <w:szCs w:val="28"/>
        </w:rPr>
        <w:tab/>
        <w:t>G</w:t>
      </w:r>
      <w:r w:rsidR="00AB7400" w:rsidRPr="001277DF">
        <w:rPr>
          <w:b/>
          <w:sz w:val="28"/>
          <w:szCs w:val="28"/>
        </w:rPr>
        <w:t xml:space="preserve">ratis  </w:t>
      </w:r>
    </w:p>
    <w:p w:rsidR="00AB7400" w:rsidRDefault="00AB7400" w:rsidP="00AB7400">
      <w:pPr>
        <w:rPr>
          <w:b/>
          <w:sz w:val="28"/>
          <w:szCs w:val="28"/>
        </w:rPr>
      </w:pPr>
      <w:r w:rsidRPr="001277DF">
        <w:rPr>
          <w:b/>
          <w:sz w:val="28"/>
          <w:szCs w:val="28"/>
        </w:rPr>
        <w:t>Aanmelden</w:t>
      </w:r>
      <w:r w:rsidR="0040062A">
        <w:rPr>
          <w:b/>
          <w:sz w:val="28"/>
          <w:szCs w:val="28"/>
        </w:rPr>
        <w:t>:</w:t>
      </w:r>
      <w:r w:rsidR="0040062A">
        <w:rPr>
          <w:b/>
          <w:sz w:val="28"/>
          <w:szCs w:val="28"/>
        </w:rPr>
        <w:tab/>
      </w:r>
      <w:r w:rsidR="0040062A">
        <w:rPr>
          <w:b/>
          <w:sz w:val="28"/>
          <w:szCs w:val="28"/>
        </w:rPr>
        <w:tab/>
      </w:r>
      <w:r w:rsidR="0040062A">
        <w:rPr>
          <w:b/>
          <w:sz w:val="28"/>
          <w:szCs w:val="28"/>
        </w:rPr>
        <w:tab/>
      </w:r>
      <w:r w:rsidR="0040062A">
        <w:rPr>
          <w:b/>
          <w:sz w:val="28"/>
          <w:szCs w:val="28"/>
        </w:rPr>
        <w:tab/>
        <w:t>S</w:t>
      </w:r>
      <w:r>
        <w:rPr>
          <w:b/>
          <w:sz w:val="28"/>
          <w:szCs w:val="28"/>
        </w:rPr>
        <w:t>tellen we erg op prijs</w:t>
      </w:r>
      <w:r w:rsidRPr="001277DF">
        <w:rPr>
          <w:b/>
          <w:sz w:val="28"/>
          <w:szCs w:val="28"/>
        </w:rPr>
        <w:t xml:space="preserve">:  </w:t>
      </w:r>
      <w:hyperlink r:id="rId7" w:history="1">
        <w:r w:rsidRPr="001277DF">
          <w:rPr>
            <w:rStyle w:val="Hyperlink"/>
            <w:b/>
            <w:sz w:val="28"/>
            <w:szCs w:val="28"/>
          </w:rPr>
          <w:t>AIC-Breda@nva-nb.nl</w:t>
        </w:r>
      </w:hyperlink>
    </w:p>
    <w:p w:rsidR="00AB7400" w:rsidRDefault="00AB7400" w:rsidP="00AB7400">
      <w:pPr>
        <w:rPr>
          <w:b/>
          <w:sz w:val="28"/>
          <w:szCs w:val="28"/>
        </w:rPr>
      </w:pPr>
    </w:p>
    <w:p w:rsidR="00AB7400" w:rsidRPr="001277DF" w:rsidRDefault="00AB7400" w:rsidP="00AB7400">
      <w:pPr>
        <w:rPr>
          <w:b/>
          <w:sz w:val="28"/>
          <w:szCs w:val="28"/>
        </w:rPr>
      </w:pPr>
    </w:p>
    <w:p w:rsidR="00AB7400" w:rsidRDefault="00AB7400" w:rsidP="00AB7400">
      <w:pPr>
        <w:ind w:left="708"/>
      </w:pPr>
    </w:p>
    <w:p w:rsidR="00AB7400" w:rsidRPr="00C16DB0" w:rsidRDefault="00AB7400" w:rsidP="00AB7400">
      <w:pPr>
        <w:pBdr>
          <w:top w:val="single" w:sz="4" w:space="1" w:color="auto"/>
          <w:left w:val="single" w:sz="4" w:space="4" w:color="auto"/>
          <w:bottom w:val="single" w:sz="4" w:space="1" w:color="auto"/>
          <w:right w:val="single" w:sz="4" w:space="4" w:color="auto"/>
        </w:pBdr>
        <w:ind w:right="-6"/>
        <w:rPr>
          <w:b/>
        </w:rPr>
      </w:pPr>
      <w:r w:rsidRPr="00C16DB0">
        <w:rPr>
          <w:b/>
        </w:rPr>
        <w:t>AIC Breda organiseert elke vrijdagmorgen een koffie ochtend, van 9.30-11.30 uur,</w:t>
      </w:r>
      <w:r>
        <w:rPr>
          <w:b/>
        </w:rPr>
        <w:t xml:space="preserve"> ook </w:t>
      </w:r>
      <w:r w:rsidRPr="00C16DB0">
        <w:rPr>
          <w:b/>
        </w:rPr>
        <w:t>tijdens de schoolvakanties.</w:t>
      </w:r>
      <w:r>
        <w:rPr>
          <w:b/>
        </w:rPr>
        <w:t xml:space="preserve"> </w:t>
      </w:r>
      <w:r w:rsidRPr="00B34CF4">
        <w:rPr>
          <w:b/>
        </w:rPr>
        <w:t>Een keer per maand is er ook op donderdagavond een avondopenstelling van 19.30 - 21.30 uur.</w:t>
      </w:r>
    </w:p>
    <w:p w:rsidR="00AB7400" w:rsidRPr="00637BAB" w:rsidRDefault="00AB7400" w:rsidP="00AB7400">
      <w:pPr>
        <w:pBdr>
          <w:top w:val="single" w:sz="4" w:space="1" w:color="auto"/>
          <w:left w:val="single" w:sz="4" w:space="4" w:color="auto"/>
          <w:bottom w:val="single" w:sz="4" w:space="1" w:color="auto"/>
          <w:right w:val="single" w:sz="4" w:space="4" w:color="auto"/>
        </w:pBdr>
        <w:ind w:right="-6"/>
        <w:jc w:val="both"/>
      </w:pPr>
      <w:r w:rsidRPr="00C16DB0">
        <w:t xml:space="preserve">Tijdens deze koffie ochtenden </w:t>
      </w:r>
      <w:r>
        <w:t xml:space="preserve">en avonden </w:t>
      </w:r>
      <w:r w:rsidRPr="00C16DB0">
        <w:t xml:space="preserve">kunt u </w:t>
      </w:r>
      <w:r>
        <w:t xml:space="preserve">uw vragen stellen en </w:t>
      </w:r>
      <w:r w:rsidRPr="00C16DB0">
        <w:t>ervaringen uitwisselen met onze vrijwilligers en andere bezoekers.</w:t>
      </w:r>
      <w:r>
        <w:t xml:space="preserve"> </w:t>
      </w:r>
      <w:r w:rsidRPr="00637BAB">
        <w:t xml:space="preserve">Tevens is er altijd ruimte voor een individueel gesprek </w:t>
      </w:r>
      <w:r>
        <w:t xml:space="preserve">op </w:t>
      </w:r>
      <w:r w:rsidRPr="00637BAB">
        <w:t>kantoor met één van onze vrijwilliger</w:t>
      </w:r>
      <w:r>
        <w:t>s.</w:t>
      </w:r>
    </w:p>
    <w:p w:rsidR="00AB7400" w:rsidRPr="00F23074" w:rsidRDefault="00AB7400" w:rsidP="00AB7400">
      <w:pPr>
        <w:pBdr>
          <w:top w:val="single" w:sz="4" w:space="1" w:color="auto"/>
          <w:left w:val="single" w:sz="4" w:space="4" w:color="auto"/>
          <w:bottom w:val="single" w:sz="4" w:space="1" w:color="auto"/>
          <w:right w:val="single" w:sz="4" w:space="4" w:color="auto"/>
        </w:pBdr>
        <w:ind w:right="-6"/>
        <w:jc w:val="both"/>
        <w:rPr>
          <w:b/>
          <w:sz w:val="28"/>
          <w:szCs w:val="28"/>
        </w:rPr>
      </w:pPr>
      <w:r w:rsidRPr="00C16DB0">
        <w:t>Heeft u zelf, uw kind, uw partner of iemand anders uit uw familie of omgeving autisme? Het Autisme Info Centrum (AIC) weet als geen ander hoe dat is. Het AIC bestaat uit vrijwilligers, allen ervaringsdeskundig op het gebied van autisme. Zij bieden u een luisterend oor, delen ervaringen en/ of zoeken samen met u naar informatie en een antwoord op uw vragen. Mediatheek is aanwezig.</w:t>
      </w:r>
      <w:r>
        <w:t xml:space="preserve"> </w:t>
      </w:r>
      <w:r w:rsidRPr="00637BAB">
        <w:t>Voor meer informatie over autisme en lidmaatschap NVA:</w:t>
      </w:r>
      <w:hyperlink r:id="rId8" w:history="1">
        <w:r w:rsidRPr="00F23074">
          <w:rPr>
            <w:rStyle w:val="Hyperlink"/>
            <w:b/>
          </w:rPr>
          <w:t>www.autisme.nl</w:t>
        </w:r>
      </w:hyperlink>
      <w:r w:rsidRPr="00F23074">
        <w:rPr>
          <w:b/>
        </w:rPr>
        <w:t xml:space="preserve">   of  </w:t>
      </w:r>
      <w:hyperlink r:id="rId9" w:history="1">
        <w:r w:rsidRPr="00F23074">
          <w:rPr>
            <w:rStyle w:val="Hyperlink"/>
            <w:b/>
          </w:rPr>
          <w:t>www.autismeinfocentrum.nl</w:t>
        </w:r>
      </w:hyperlink>
      <w:r w:rsidRPr="00F23074">
        <w:rPr>
          <w:b/>
        </w:rPr>
        <w:t xml:space="preserve">  of mail naar  </w:t>
      </w:r>
      <w:hyperlink r:id="rId10" w:history="1">
        <w:r w:rsidRPr="00F23074">
          <w:rPr>
            <w:rStyle w:val="Hyperlink"/>
            <w:b/>
          </w:rPr>
          <w:t>aic-breda@nva-nb.nl</w:t>
        </w:r>
      </w:hyperlink>
    </w:p>
    <w:p w:rsidR="00AB7400" w:rsidRPr="00AB7400" w:rsidRDefault="00AB7400" w:rsidP="00BC28A7">
      <w:pPr>
        <w:rPr>
          <w:rFonts w:ascii="Verdana" w:hAnsi="Verdana"/>
          <w:sz w:val="22"/>
          <w:szCs w:val="22"/>
        </w:rPr>
      </w:pPr>
    </w:p>
    <w:sectPr w:rsidR="00AB7400" w:rsidRPr="00AB7400" w:rsidSect="00BC5C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A7"/>
    <w:rsid w:val="00291BE8"/>
    <w:rsid w:val="00376E6F"/>
    <w:rsid w:val="003A56C1"/>
    <w:rsid w:val="0040062A"/>
    <w:rsid w:val="00A917DC"/>
    <w:rsid w:val="00AB7400"/>
    <w:rsid w:val="00BC28A7"/>
    <w:rsid w:val="00BC5C1C"/>
    <w:rsid w:val="00C96AD5"/>
    <w:rsid w:val="00DB5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B7400"/>
    <w:rPr>
      <w:color w:val="0000FF"/>
      <w:u w:val="single"/>
    </w:rPr>
  </w:style>
  <w:style w:type="paragraph" w:styleId="Ballontekst">
    <w:name w:val="Balloon Text"/>
    <w:basedOn w:val="Standaard"/>
    <w:link w:val="BallontekstChar"/>
    <w:uiPriority w:val="99"/>
    <w:semiHidden/>
    <w:unhideWhenUsed/>
    <w:rsid w:val="00376E6F"/>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B7400"/>
    <w:rPr>
      <w:color w:val="0000FF"/>
      <w:u w:val="single"/>
    </w:rPr>
  </w:style>
  <w:style w:type="paragraph" w:styleId="Ballontekst">
    <w:name w:val="Balloon Text"/>
    <w:basedOn w:val="Standaard"/>
    <w:link w:val="BallontekstChar"/>
    <w:uiPriority w:val="99"/>
    <w:semiHidden/>
    <w:unhideWhenUsed/>
    <w:rsid w:val="00376E6F"/>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1916">
      <w:bodyDiv w:val="1"/>
      <w:marLeft w:val="0"/>
      <w:marRight w:val="0"/>
      <w:marTop w:val="0"/>
      <w:marBottom w:val="0"/>
      <w:divBdr>
        <w:top w:val="none" w:sz="0" w:space="0" w:color="auto"/>
        <w:left w:val="none" w:sz="0" w:space="0" w:color="auto"/>
        <w:bottom w:val="none" w:sz="0" w:space="0" w:color="auto"/>
        <w:right w:val="none" w:sz="0" w:space="0" w:color="auto"/>
      </w:divBdr>
      <w:divsChild>
        <w:div w:id="145322900">
          <w:marLeft w:val="0"/>
          <w:marRight w:val="0"/>
          <w:marTop w:val="0"/>
          <w:marBottom w:val="0"/>
          <w:divBdr>
            <w:top w:val="none" w:sz="0" w:space="0" w:color="auto"/>
            <w:left w:val="none" w:sz="0" w:space="0" w:color="auto"/>
            <w:bottom w:val="none" w:sz="0" w:space="0" w:color="auto"/>
            <w:right w:val="none" w:sz="0" w:space="0" w:color="auto"/>
          </w:divBdr>
          <w:divsChild>
            <w:div w:id="1402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e.nl/" TargetMode="External"/><Relationship Id="rId3" Type="http://schemas.openxmlformats.org/officeDocument/2006/relationships/settings" Target="settings.xml"/><Relationship Id="rId7" Type="http://schemas.openxmlformats.org/officeDocument/2006/relationships/hyperlink" Target="mailto:AIC-Breda@nva-nb.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ic-breda@nva-nb.nl" TargetMode="External"/><Relationship Id="rId4" Type="http://schemas.openxmlformats.org/officeDocument/2006/relationships/webSettings" Target="webSettings.xml"/><Relationship Id="rId9" Type="http://schemas.openxmlformats.org/officeDocument/2006/relationships/hyperlink" Target="http://www.autismeinfocentru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Karen</cp:lastModifiedBy>
  <cp:revision>2</cp:revision>
  <dcterms:created xsi:type="dcterms:W3CDTF">2018-05-15T19:43:00Z</dcterms:created>
  <dcterms:modified xsi:type="dcterms:W3CDTF">2018-05-15T19:43:00Z</dcterms:modified>
</cp:coreProperties>
</file>